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179" w:rsidRPr="008D3179" w:rsidRDefault="008D3179" w:rsidP="008D3179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bookmarkStart w:id="0" w:name="_GoBack"/>
      <w:bookmarkEnd w:id="0"/>
      <w:r w:rsidRPr="008D3179">
        <w:rPr>
          <w:rFonts w:eastAsia="Calibri" w:cstheme="minorHAnsi"/>
          <w:b/>
          <w:sz w:val="24"/>
          <w:szCs w:val="24"/>
          <w:lang w:eastAsia="ar-SA"/>
        </w:rPr>
        <w:t>PUČKO OTVORENO UČILIŠTE VRBOVEC</w:t>
      </w:r>
    </w:p>
    <w:p w:rsidR="00BA0E26" w:rsidRPr="008D3179" w:rsidRDefault="00BA0E26" w:rsidP="00BA0E26">
      <w:pPr>
        <w:suppressAutoHyphens/>
        <w:spacing w:after="0" w:line="240" w:lineRule="auto"/>
        <w:rPr>
          <w:rFonts w:eastAsia="Calibri" w:cstheme="minorHAnsi"/>
          <w:b/>
          <w:bCs/>
          <w:sz w:val="24"/>
          <w:szCs w:val="24"/>
          <w:lang w:eastAsia="ar-SA"/>
        </w:rPr>
      </w:pPr>
      <w:r w:rsidRPr="008D3179">
        <w:rPr>
          <w:rFonts w:eastAsia="Calibri" w:cstheme="minorHAnsi"/>
          <w:b/>
          <w:bCs/>
          <w:sz w:val="24"/>
          <w:szCs w:val="24"/>
          <w:lang w:eastAsia="ar-SA"/>
        </w:rPr>
        <w:t>Kolodvorska 1</w:t>
      </w:r>
    </w:p>
    <w:p w:rsidR="00BA0E26" w:rsidRDefault="008D3179" w:rsidP="008D3179">
      <w:pPr>
        <w:suppressAutoHyphens/>
        <w:spacing w:after="0" w:line="240" w:lineRule="auto"/>
        <w:rPr>
          <w:rFonts w:eastAsia="Calibri" w:cstheme="minorHAnsi"/>
          <w:b/>
          <w:bCs/>
          <w:sz w:val="24"/>
          <w:szCs w:val="24"/>
          <w:lang w:eastAsia="ar-SA"/>
        </w:rPr>
      </w:pPr>
      <w:r w:rsidRPr="008D3179">
        <w:rPr>
          <w:rFonts w:eastAsia="Calibri" w:cstheme="minorHAnsi"/>
          <w:b/>
          <w:bCs/>
          <w:sz w:val="24"/>
          <w:szCs w:val="24"/>
          <w:lang w:eastAsia="ar-SA"/>
        </w:rPr>
        <w:t xml:space="preserve">10 340 Vrbovec </w:t>
      </w:r>
    </w:p>
    <w:p w:rsidR="008D3179" w:rsidRPr="008D3179" w:rsidRDefault="008D3179" w:rsidP="008D3179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8D3179">
        <w:rPr>
          <w:rFonts w:eastAsia="Calibri" w:cstheme="minorHAnsi"/>
          <w:b/>
          <w:sz w:val="24"/>
          <w:szCs w:val="24"/>
          <w:lang w:eastAsia="ar-SA"/>
        </w:rPr>
        <w:t>Tel./fax: 01/2791-115</w:t>
      </w:r>
    </w:p>
    <w:p w:rsidR="008D3179" w:rsidRPr="008D3179" w:rsidRDefault="008D3179" w:rsidP="008D317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D3179">
        <w:rPr>
          <w:rFonts w:cstheme="minorHAnsi"/>
          <w:b/>
          <w:bCs/>
          <w:sz w:val="24"/>
          <w:szCs w:val="24"/>
        </w:rPr>
        <w:t>OIB: 00203534022</w:t>
      </w:r>
    </w:p>
    <w:p w:rsidR="008D3179" w:rsidRDefault="008D3179" w:rsidP="008D3179">
      <w:pPr>
        <w:spacing w:after="0" w:line="240" w:lineRule="auto"/>
        <w:rPr>
          <w:b/>
          <w:bCs/>
        </w:rPr>
      </w:pPr>
    </w:p>
    <w:p w:rsidR="008D3179" w:rsidRDefault="008D3179" w:rsidP="008D3179">
      <w:pPr>
        <w:spacing w:after="0" w:line="240" w:lineRule="auto"/>
      </w:pPr>
      <w:r>
        <w:t>KLASA: 023-01/19-06/</w:t>
      </w:r>
      <w:r w:rsidR="00C64737">
        <w:t>222</w:t>
      </w:r>
    </w:p>
    <w:p w:rsidR="008D3179" w:rsidRDefault="008D3179" w:rsidP="008D3179">
      <w:pPr>
        <w:spacing w:after="0" w:line="240" w:lineRule="auto"/>
      </w:pPr>
      <w:r>
        <w:t>URBROJ: 238-32-88-19-01</w:t>
      </w:r>
    </w:p>
    <w:p w:rsidR="008D3179" w:rsidRDefault="008D3179" w:rsidP="008D3179">
      <w:pPr>
        <w:spacing w:after="0" w:line="240" w:lineRule="auto"/>
      </w:pPr>
    </w:p>
    <w:p w:rsidR="008D3179" w:rsidRDefault="008D3179" w:rsidP="008D3179">
      <w:pPr>
        <w:spacing w:after="0" w:line="240" w:lineRule="auto"/>
      </w:pPr>
      <w:r>
        <w:t>Vrbovec, 22. studen</w:t>
      </w:r>
      <w:r w:rsidR="00BA0E26">
        <w:t>oga</w:t>
      </w:r>
      <w:r>
        <w:t xml:space="preserve"> 2019.</w:t>
      </w:r>
    </w:p>
    <w:p w:rsidR="008D3179" w:rsidRDefault="008D3179" w:rsidP="008D3179">
      <w:pPr>
        <w:spacing w:after="0" w:line="240" w:lineRule="auto"/>
      </w:pPr>
    </w:p>
    <w:p w:rsidR="00615093" w:rsidRDefault="00615093" w:rsidP="008D3179">
      <w:pPr>
        <w:spacing w:after="0" w:line="240" w:lineRule="auto"/>
      </w:pPr>
    </w:p>
    <w:p w:rsidR="008D3179" w:rsidRDefault="008D3179" w:rsidP="008D3179">
      <w:pPr>
        <w:spacing w:after="0" w:line="240" w:lineRule="auto"/>
        <w:jc w:val="both"/>
      </w:pPr>
      <w:r>
        <w:tab/>
        <w:t xml:space="preserve">Na temelju članka 42. Statuta Pučkog otvorenog učilišta Vrbovec, a u svezi s člankom 34. Zakona o fiskalnoj odgovornosti (Narodne novine broj 111/18), čl. 7. st. 1. i čl. 8. st. 9. Uredbe o sastavljanju i predaji </w:t>
      </w:r>
      <w:r w:rsidR="00BA0E26">
        <w:t>I</w:t>
      </w:r>
      <w:r>
        <w:t xml:space="preserve">zjave o fiskalnoj odgovornosti (Narodne novine broj 95/19) ravnateljica Pučkog otvorenog učilišta Vrbovec (u daljnjem tekstu: </w:t>
      </w:r>
      <w:r w:rsidR="00BA0E26">
        <w:t>POU Vrbovec</w:t>
      </w:r>
      <w:r>
        <w:t>) donosi:</w:t>
      </w:r>
    </w:p>
    <w:p w:rsidR="00B42D21" w:rsidRDefault="00B42D21" w:rsidP="00B42D21">
      <w:pPr>
        <w:spacing w:after="0" w:line="240" w:lineRule="auto"/>
      </w:pPr>
    </w:p>
    <w:p w:rsidR="00B42D21" w:rsidRDefault="00B42D21" w:rsidP="00B42D21">
      <w:pPr>
        <w:spacing w:after="0" w:line="240" w:lineRule="auto"/>
        <w:jc w:val="both"/>
      </w:pPr>
    </w:p>
    <w:p w:rsidR="00B42D21" w:rsidRPr="00D3073F" w:rsidRDefault="00B42D21" w:rsidP="00B42D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3073F">
        <w:rPr>
          <w:b/>
          <w:bCs/>
          <w:sz w:val="28"/>
          <w:szCs w:val="28"/>
        </w:rPr>
        <w:t xml:space="preserve">PROCEDURU </w:t>
      </w:r>
      <w:r>
        <w:rPr>
          <w:b/>
          <w:bCs/>
          <w:sz w:val="28"/>
          <w:szCs w:val="28"/>
        </w:rPr>
        <w:t>STJECANJA I RASPOLAGANJA NEKRETNINAMA</w:t>
      </w:r>
    </w:p>
    <w:p w:rsidR="00B42D21" w:rsidRDefault="00B42D21" w:rsidP="00B42D21">
      <w:pPr>
        <w:spacing w:after="0" w:line="240" w:lineRule="auto"/>
        <w:rPr>
          <w:b/>
          <w:bCs/>
        </w:rPr>
      </w:pPr>
    </w:p>
    <w:p w:rsidR="00B42D21" w:rsidRDefault="00B42D21" w:rsidP="00B42D21">
      <w:pPr>
        <w:spacing w:after="0" w:line="240" w:lineRule="auto"/>
        <w:jc w:val="center"/>
        <w:rPr>
          <w:b/>
          <w:bCs/>
        </w:rPr>
      </w:pPr>
    </w:p>
    <w:p w:rsidR="004A689F" w:rsidRDefault="004A689F" w:rsidP="00B42D2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1.</w:t>
      </w:r>
    </w:p>
    <w:p w:rsidR="004A689F" w:rsidRDefault="004A689F" w:rsidP="00BA0E26">
      <w:pPr>
        <w:spacing w:after="0" w:line="240" w:lineRule="auto"/>
        <w:jc w:val="both"/>
      </w:pPr>
      <w:r w:rsidRPr="004A689F">
        <w:t xml:space="preserve">Ovom Procedurom propisuje se </w:t>
      </w:r>
      <w:r>
        <w:t>način i postupak stjecanja, raspolaganja i upravljanja nekretninama.</w:t>
      </w:r>
    </w:p>
    <w:p w:rsidR="00E22387" w:rsidRDefault="00E22387" w:rsidP="00BA0E26">
      <w:pPr>
        <w:spacing w:after="0" w:line="240" w:lineRule="auto"/>
        <w:jc w:val="both"/>
      </w:pPr>
    </w:p>
    <w:p w:rsidR="00E22387" w:rsidRDefault="00E22387" w:rsidP="00E22387">
      <w:pPr>
        <w:spacing w:after="0" w:line="240" w:lineRule="auto"/>
        <w:jc w:val="center"/>
      </w:pPr>
      <w:r>
        <w:rPr>
          <w:b/>
          <w:bCs/>
        </w:rPr>
        <w:t>Članak 2.</w:t>
      </w:r>
    </w:p>
    <w:p w:rsidR="00E22387" w:rsidRPr="004F7A1E" w:rsidRDefault="00E22387" w:rsidP="00E22387">
      <w:pPr>
        <w:spacing w:after="0" w:line="240" w:lineRule="auto"/>
        <w:jc w:val="both"/>
      </w:pPr>
      <w:r w:rsidRPr="004F7A1E">
        <w:t xml:space="preserve">Izrazi koji se koriste u </w:t>
      </w:r>
      <w:r>
        <w:t>ovoj Proceduri</w:t>
      </w:r>
      <w:r w:rsidRPr="004F7A1E">
        <w:t>, a imaju rodno značenje koriste se neutralno i odnose se jednako na muški i ženski spol.</w:t>
      </w:r>
    </w:p>
    <w:p w:rsidR="00B42D21" w:rsidRDefault="00B42D21" w:rsidP="00B42D21">
      <w:pPr>
        <w:spacing w:after="0" w:line="240" w:lineRule="auto"/>
        <w:jc w:val="both"/>
        <w:rPr>
          <w:b/>
          <w:bCs/>
        </w:rPr>
      </w:pPr>
    </w:p>
    <w:p w:rsidR="00774925" w:rsidRDefault="00774925" w:rsidP="00B42D21">
      <w:pPr>
        <w:spacing w:after="0" w:line="240" w:lineRule="auto"/>
        <w:jc w:val="both"/>
        <w:rPr>
          <w:b/>
          <w:bCs/>
        </w:rPr>
      </w:pPr>
    </w:p>
    <w:p w:rsidR="00B90315" w:rsidRDefault="00E213AE" w:rsidP="00E213A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E22387">
        <w:rPr>
          <w:b/>
          <w:bCs/>
        </w:rPr>
        <w:t>3</w:t>
      </w:r>
      <w:r w:rsidR="00B90315">
        <w:rPr>
          <w:b/>
          <w:bCs/>
        </w:rPr>
        <w:t>.</w:t>
      </w:r>
    </w:p>
    <w:p w:rsidR="00B90315" w:rsidRDefault="00B90315" w:rsidP="00BA0E26">
      <w:pPr>
        <w:spacing w:after="0" w:line="240" w:lineRule="auto"/>
        <w:jc w:val="both"/>
      </w:pPr>
      <w:r>
        <w:t xml:space="preserve">Grad Vrbovec osnivač je </w:t>
      </w:r>
      <w:r w:rsidR="00BA0E26">
        <w:t>POU Vrbovec</w:t>
      </w:r>
      <w:r>
        <w:t xml:space="preserve"> i vlasnik nekretnina koje </w:t>
      </w:r>
      <w:r w:rsidR="00BA0E26">
        <w:t xml:space="preserve">POU Vrbovec </w:t>
      </w:r>
      <w:r>
        <w:t xml:space="preserve">koristi </w:t>
      </w:r>
      <w:r w:rsidR="001554F7">
        <w:t xml:space="preserve">temeljem Odluka o dodjeli poslovnog prostora na korištenje </w:t>
      </w:r>
      <w:r>
        <w:t>na sljedećim adresama:</w:t>
      </w:r>
    </w:p>
    <w:p w:rsidR="00B90315" w:rsidRDefault="00B90315" w:rsidP="00BA0E26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Kolodvorska 1, Vrbovec</w:t>
      </w:r>
    </w:p>
    <w:p w:rsidR="00B90315" w:rsidRDefault="00552762" w:rsidP="00BA0E26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Trg Petra Zrinskog 5, Vrbovec (dio nekretnine)</w:t>
      </w:r>
    </w:p>
    <w:p w:rsidR="00552762" w:rsidRDefault="00552762" w:rsidP="00BA0E26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Trg Petra Zrinskog 30, Vrbovec (dio nekretnine)</w:t>
      </w:r>
    </w:p>
    <w:p w:rsidR="00850728" w:rsidRDefault="00BA0E26" w:rsidP="00850728">
      <w:pPr>
        <w:spacing w:after="0" w:line="240" w:lineRule="auto"/>
        <w:jc w:val="both"/>
      </w:pPr>
      <w:r>
        <w:t>POU Vrbovec</w:t>
      </w:r>
      <w:r w:rsidR="00774925">
        <w:t xml:space="preserve"> je vlasnik građevinskog zemljišta u </w:t>
      </w:r>
      <w:proofErr w:type="spellStart"/>
      <w:r w:rsidR="00774925">
        <w:t>Celinama</w:t>
      </w:r>
      <w:proofErr w:type="spellEnd"/>
      <w:r w:rsidR="00774925">
        <w:t xml:space="preserve"> na kojemu se nalazi poligon </w:t>
      </w:r>
      <w:r>
        <w:t>A</w:t>
      </w:r>
      <w:r w:rsidR="00774925">
        <w:t>utoškole</w:t>
      </w:r>
      <w:r>
        <w:t xml:space="preserve"> Vrbovec</w:t>
      </w:r>
      <w:r w:rsidR="00774925">
        <w:t>.</w:t>
      </w:r>
    </w:p>
    <w:p w:rsidR="00850728" w:rsidRDefault="00850728" w:rsidP="00850728">
      <w:pPr>
        <w:spacing w:after="0" w:line="240" w:lineRule="auto"/>
        <w:jc w:val="both"/>
      </w:pPr>
    </w:p>
    <w:p w:rsidR="00CF1309" w:rsidRDefault="00C8264D" w:rsidP="0085072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E22387">
        <w:rPr>
          <w:b/>
          <w:bCs/>
        </w:rPr>
        <w:t>4</w:t>
      </w:r>
      <w:r>
        <w:rPr>
          <w:b/>
          <w:bCs/>
        </w:rPr>
        <w:t>.</w:t>
      </w:r>
    </w:p>
    <w:p w:rsidR="00E22387" w:rsidRDefault="00C8264D" w:rsidP="00E22387">
      <w:pPr>
        <w:spacing w:after="0" w:line="240" w:lineRule="auto"/>
        <w:jc w:val="both"/>
      </w:pPr>
      <w:r>
        <w:t>Ravnatelj</w:t>
      </w:r>
      <w:r w:rsidR="00774925">
        <w:t>ica</w:t>
      </w:r>
      <w:r>
        <w:t xml:space="preserve"> </w:t>
      </w:r>
      <w:r w:rsidR="00BA0E26">
        <w:t>POU Vrbovec</w:t>
      </w:r>
      <w:r w:rsidR="00E8774A">
        <w:t xml:space="preserve"> i zaposlenici</w:t>
      </w:r>
      <w:r>
        <w:t xml:space="preserve"> upravlja</w:t>
      </w:r>
      <w:r w:rsidR="00E8774A">
        <w:t>ju</w:t>
      </w:r>
      <w:r>
        <w:t xml:space="preserve"> nekretni</w:t>
      </w:r>
      <w:r w:rsidR="00774925">
        <w:t>nama</w:t>
      </w:r>
      <w:r>
        <w:t xml:space="preserve"> </w:t>
      </w:r>
      <w:r w:rsidR="00E8774A">
        <w:t xml:space="preserve">pažnjom dobrog gospodara, </w:t>
      </w:r>
      <w:r>
        <w:t>na načelima zakonitosti</w:t>
      </w:r>
      <w:r w:rsidR="00E8774A">
        <w:t>,</w:t>
      </w:r>
      <w:r>
        <w:t xml:space="preserve"> svrsishodnosti</w:t>
      </w:r>
      <w:r w:rsidR="00E8774A">
        <w:t xml:space="preserve"> i ekonomičnosti, </w:t>
      </w:r>
      <w:r w:rsidR="00BA0E26">
        <w:t xml:space="preserve">a </w:t>
      </w:r>
      <w:r>
        <w:t>u</w:t>
      </w:r>
    </w:p>
    <w:p w:rsidR="00C8264D" w:rsidRDefault="00C8264D" w:rsidP="00E22387">
      <w:pPr>
        <w:spacing w:after="0" w:line="240" w:lineRule="auto"/>
        <w:jc w:val="both"/>
      </w:pPr>
      <w:r>
        <w:t>skladu s namjenom nekretnine i u interesu stvaranja uvjeta za razvoj grada Vrbovca te osiguranje društvenih i socijalnih interesa</w:t>
      </w:r>
      <w:r w:rsidR="00E8774A">
        <w:t xml:space="preserve"> građana grada Vrbovca</w:t>
      </w:r>
      <w:r>
        <w:t>.</w:t>
      </w:r>
    </w:p>
    <w:p w:rsidR="00774925" w:rsidRPr="00B90315" w:rsidRDefault="00774925" w:rsidP="00E22387">
      <w:pPr>
        <w:spacing w:after="0" w:line="240" w:lineRule="auto"/>
        <w:jc w:val="both"/>
      </w:pPr>
    </w:p>
    <w:p w:rsidR="00774925" w:rsidRDefault="00774925" w:rsidP="00CF130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E22387">
        <w:rPr>
          <w:b/>
          <w:bCs/>
        </w:rPr>
        <w:t>5</w:t>
      </w:r>
      <w:r>
        <w:rPr>
          <w:b/>
          <w:bCs/>
        </w:rPr>
        <w:t>.</w:t>
      </w:r>
    </w:p>
    <w:p w:rsidR="00774925" w:rsidRDefault="00774925" w:rsidP="00E22387">
      <w:pPr>
        <w:spacing w:after="0" w:line="240" w:lineRule="auto"/>
        <w:jc w:val="both"/>
      </w:pPr>
      <w:r>
        <w:t xml:space="preserve">Oblici upravljanja i raspolaganja nekretninama u smislu ove Procedure smatraju se kupnja, zakup, prodaja ili zamjena zemljišnih površina u vlasništvu </w:t>
      </w:r>
      <w:r w:rsidR="002838C8">
        <w:t>POU Vrbovec</w:t>
      </w:r>
      <w:r>
        <w:t xml:space="preserve"> i davanje u zakup poslovnih prostora u vlasništvu </w:t>
      </w:r>
      <w:r w:rsidR="008C39A3">
        <w:t>G</w:t>
      </w:r>
      <w:r>
        <w:t>rada Vrbovca.</w:t>
      </w:r>
    </w:p>
    <w:p w:rsidR="00E213AE" w:rsidRDefault="00E213AE" w:rsidP="00CF1309">
      <w:pPr>
        <w:spacing w:after="0" w:line="240" w:lineRule="auto"/>
        <w:jc w:val="center"/>
        <w:rPr>
          <w:b/>
          <w:bCs/>
        </w:rPr>
      </w:pPr>
    </w:p>
    <w:p w:rsidR="00C8264D" w:rsidRDefault="00C8264D" w:rsidP="00CF130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E22387">
        <w:rPr>
          <w:b/>
          <w:bCs/>
        </w:rPr>
        <w:t>6</w:t>
      </w:r>
      <w:r>
        <w:rPr>
          <w:b/>
          <w:bCs/>
        </w:rPr>
        <w:t>.</w:t>
      </w:r>
    </w:p>
    <w:p w:rsidR="00377830" w:rsidRDefault="00774925" w:rsidP="00377830">
      <w:pPr>
        <w:spacing w:after="0"/>
        <w:jc w:val="both"/>
      </w:pPr>
      <w:r>
        <w:t xml:space="preserve">Stjecanje i raspolaganje nekretninama </w:t>
      </w:r>
      <w:r w:rsidR="004B56AD">
        <w:t>određuje se kako slijedi:</w:t>
      </w:r>
    </w:p>
    <w:p w:rsidR="00377830" w:rsidRDefault="00377830" w:rsidP="00377830">
      <w:pPr>
        <w:spacing w:after="0"/>
        <w:jc w:val="both"/>
      </w:pPr>
    </w:p>
    <w:tbl>
      <w:tblPr>
        <w:tblStyle w:val="Reetkatablice"/>
        <w:tblW w:w="14029" w:type="dxa"/>
        <w:tblLayout w:type="fixed"/>
        <w:tblLook w:val="04A0" w:firstRow="1" w:lastRow="0" w:firstColumn="1" w:lastColumn="0" w:noHBand="0" w:noVBand="1"/>
      </w:tblPr>
      <w:tblGrid>
        <w:gridCol w:w="1271"/>
        <w:gridCol w:w="5387"/>
        <w:gridCol w:w="2835"/>
        <w:gridCol w:w="2268"/>
        <w:gridCol w:w="2268"/>
      </w:tblGrid>
      <w:tr w:rsidR="004F642A" w:rsidTr="00223096">
        <w:trPr>
          <w:trHeight w:val="223"/>
        </w:trPr>
        <w:tc>
          <w:tcPr>
            <w:tcW w:w="1271" w:type="dxa"/>
            <w:vMerge w:val="restart"/>
            <w:vAlign w:val="center"/>
          </w:tcPr>
          <w:p w:rsidR="004F642A" w:rsidRPr="004F642A" w:rsidRDefault="004F642A" w:rsidP="002838C8">
            <w:pPr>
              <w:jc w:val="center"/>
              <w:rPr>
                <w:b/>
                <w:bCs/>
              </w:rPr>
            </w:pPr>
            <w:r w:rsidRPr="004F642A">
              <w:rPr>
                <w:b/>
                <w:bCs/>
              </w:rPr>
              <w:t>Dijagram</w:t>
            </w:r>
          </w:p>
          <w:p w:rsidR="004F642A" w:rsidRPr="004F642A" w:rsidRDefault="002838C8" w:rsidP="00283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4F642A" w:rsidRPr="004F642A">
              <w:rPr>
                <w:b/>
                <w:bCs/>
              </w:rPr>
              <w:t>ijeka</w:t>
            </w:r>
            <w:r>
              <w:rPr>
                <w:b/>
                <w:bCs/>
              </w:rPr>
              <w:t>:</w:t>
            </w:r>
          </w:p>
        </w:tc>
        <w:tc>
          <w:tcPr>
            <w:tcW w:w="5387" w:type="dxa"/>
            <w:vMerge w:val="restart"/>
            <w:vAlign w:val="center"/>
          </w:tcPr>
          <w:p w:rsidR="004F642A" w:rsidRPr="004F642A" w:rsidRDefault="00223096" w:rsidP="00223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aktivnosti</w:t>
            </w:r>
            <w:r w:rsidR="002838C8">
              <w:rPr>
                <w:b/>
                <w:bCs/>
              </w:rPr>
              <w:t>:</w:t>
            </w:r>
          </w:p>
        </w:tc>
        <w:tc>
          <w:tcPr>
            <w:tcW w:w="5103" w:type="dxa"/>
            <w:gridSpan w:val="2"/>
            <w:vAlign w:val="center"/>
          </w:tcPr>
          <w:p w:rsidR="004F642A" w:rsidRPr="004F642A" w:rsidRDefault="004F642A" w:rsidP="004F642A">
            <w:pPr>
              <w:jc w:val="center"/>
              <w:rPr>
                <w:b/>
                <w:bCs/>
              </w:rPr>
            </w:pPr>
            <w:r w:rsidRPr="004F642A">
              <w:rPr>
                <w:b/>
                <w:bCs/>
              </w:rPr>
              <w:t>Izvršenje</w:t>
            </w:r>
            <w:r w:rsidR="002838C8">
              <w:rPr>
                <w:b/>
                <w:bCs/>
              </w:rPr>
              <w:t>:</w:t>
            </w:r>
          </w:p>
        </w:tc>
        <w:tc>
          <w:tcPr>
            <w:tcW w:w="2268" w:type="dxa"/>
            <w:vMerge w:val="restart"/>
            <w:vAlign w:val="center"/>
          </w:tcPr>
          <w:p w:rsidR="004F642A" w:rsidRPr="004F642A" w:rsidRDefault="00223096" w:rsidP="00223096">
            <w:pPr>
              <w:jc w:val="center"/>
              <w:rPr>
                <w:b/>
                <w:bCs/>
              </w:rPr>
            </w:pPr>
            <w:r w:rsidRPr="00223096">
              <w:rPr>
                <w:b/>
                <w:bCs/>
              </w:rPr>
              <w:t>Popratni dokumenti</w:t>
            </w:r>
            <w:r w:rsidR="002838C8">
              <w:rPr>
                <w:b/>
                <w:bCs/>
              </w:rPr>
              <w:t>:</w:t>
            </w:r>
          </w:p>
        </w:tc>
      </w:tr>
      <w:tr w:rsidR="004F642A" w:rsidTr="007F268F">
        <w:trPr>
          <w:trHeight w:val="270"/>
        </w:trPr>
        <w:tc>
          <w:tcPr>
            <w:tcW w:w="1271" w:type="dxa"/>
            <w:vMerge/>
          </w:tcPr>
          <w:p w:rsidR="004F642A" w:rsidRDefault="004F642A" w:rsidP="004B56AD"/>
        </w:tc>
        <w:tc>
          <w:tcPr>
            <w:tcW w:w="5387" w:type="dxa"/>
            <w:vMerge/>
          </w:tcPr>
          <w:p w:rsidR="004F642A" w:rsidRDefault="004F642A" w:rsidP="004B56AD"/>
        </w:tc>
        <w:tc>
          <w:tcPr>
            <w:tcW w:w="2835" w:type="dxa"/>
            <w:vAlign w:val="center"/>
          </w:tcPr>
          <w:p w:rsidR="004F642A" w:rsidRPr="004F642A" w:rsidRDefault="004F642A" w:rsidP="004F642A">
            <w:pPr>
              <w:jc w:val="center"/>
              <w:rPr>
                <w:b/>
                <w:bCs/>
              </w:rPr>
            </w:pPr>
            <w:r w:rsidRPr="004F642A">
              <w:rPr>
                <w:b/>
                <w:bCs/>
              </w:rPr>
              <w:t>Odgovornost</w:t>
            </w:r>
            <w:r w:rsidR="002838C8">
              <w:rPr>
                <w:b/>
                <w:bCs/>
              </w:rPr>
              <w:t>:</w:t>
            </w:r>
          </w:p>
        </w:tc>
        <w:tc>
          <w:tcPr>
            <w:tcW w:w="2268" w:type="dxa"/>
            <w:vAlign w:val="center"/>
          </w:tcPr>
          <w:p w:rsidR="004F642A" w:rsidRPr="004F642A" w:rsidRDefault="004F642A" w:rsidP="004F642A">
            <w:pPr>
              <w:jc w:val="center"/>
              <w:rPr>
                <w:b/>
                <w:bCs/>
              </w:rPr>
            </w:pPr>
            <w:r w:rsidRPr="004F642A">
              <w:rPr>
                <w:b/>
                <w:bCs/>
              </w:rPr>
              <w:t>Rok</w:t>
            </w:r>
            <w:r w:rsidR="002838C8">
              <w:rPr>
                <w:b/>
                <w:bCs/>
              </w:rPr>
              <w:t>:</w:t>
            </w:r>
          </w:p>
        </w:tc>
        <w:tc>
          <w:tcPr>
            <w:tcW w:w="2268" w:type="dxa"/>
            <w:vMerge/>
          </w:tcPr>
          <w:p w:rsidR="004F642A" w:rsidRDefault="004F642A" w:rsidP="004B56AD"/>
        </w:tc>
      </w:tr>
      <w:tr w:rsidR="007F268F" w:rsidTr="007F268F">
        <w:tc>
          <w:tcPr>
            <w:tcW w:w="1271" w:type="dxa"/>
            <w:vMerge w:val="restart"/>
          </w:tcPr>
          <w:p w:rsidR="007F268F" w:rsidRDefault="007F268F" w:rsidP="004B56AD"/>
          <w:p w:rsidR="007F268F" w:rsidRPr="007F268F" w:rsidRDefault="007F268F" w:rsidP="004B56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A) </w:t>
            </w:r>
            <w:r w:rsidRPr="007F268F">
              <w:rPr>
                <w:b/>
                <w:bCs/>
              </w:rPr>
              <w:t>Kupnja, prodaja ili zamjena nekretnina</w:t>
            </w:r>
          </w:p>
        </w:tc>
        <w:tc>
          <w:tcPr>
            <w:tcW w:w="5387" w:type="dxa"/>
          </w:tcPr>
          <w:p w:rsidR="007F268F" w:rsidRDefault="007F268F" w:rsidP="004B56AD">
            <w:r>
              <w:t>1. Zaprimanje zahtjeva zainteresirane osobe/stranke ili</w:t>
            </w:r>
          </w:p>
          <w:p w:rsidR="007F268F" w:rsidRDefault="006465EF" w:rsidP="004B56AD">
            <w:r>
              <w:t>p</w:t>
            </w:r>
            <w:r w:rsidR="007F268F">
              <w:t>okretanje postupka po službenoj dužnosti radi realizacije plana ili odluke Upravnog vijeća</w:t>
            </w:r>
          </w:p>
        </w:tc>
        <w:tc>
          <w:tcPr>
            <w:tcW w:w="2835" w:type="dxa"/>
          </w:tcPr>
          <w:p w:rsidR="007F268F" w:rsidRDefault="007F268F" w:rsidP="004B56AD">
            <w:r>
              <w:t>Ravnateljica ili ovlaštena osoba koja provodi postupak kupnje ili prodaje</w:t>
            </w:r>
          </w:p>
        </w:tc>
        <w:tc>
          <w:tcPr>
            <w:tcW w:w="2268" w:type="dxa"/>
          </w:tcPr>
          <w:p w:rsidR="007F268F" w:rsidRDefault="007F268F" w:rsidP="004B56AD">
            <w:r>
              <w:t>U roku od 8 dana o</w:t>
            </w:r>
            <w:r w:rsidR="002838C8">
              <w:t>c</w:t>
            </w:r>
            <w:r>
              <w:t>jenjuje se opravdanost zahtjeva</w:t>
            </w:r>
          </w:p>
        </w:tc>
        <w:tc>
          <w:tcPr>
            <w:tcW w:w="2268" w:type="dxa"/>
          </w:tcPr>
          <w:p w:rsidR="007F268F" w:rsidRDefault="007F268F" w:rsidP="004B56AD">
            <w:r>
              <w:t>Odluka o stjecanju i raspolaganju nekretninama</w:t>
            </w:r>
          </w:p>
        </w:tc>
      </w:tr>
      <w:tr w:rsidR="007F268F" w:rsidTr="007F268F">
        <w:tc>
          <w:tcPr>
            <w:tcW w:w="1271" w:type="dxa"/>
            <w:vMerge/>
          </w:tcPr>
          <w:p w:rsidR="007F268F" w:rsidRDefault="007F268F" w:rsidP="005C1793"/>
        </w:tc>
        <w:tc>
          <w:tcPr>
            <w:tcW w:w="5387" w:type="dxa"/>
          </w:tcPr>
          <w:p w:rsidR="007F268F" w:rsidRDefault="007F268F" w:rsidP="005C1793">
            <w:r>
              <w:t xml:space="preserve">2. Analiza tržišta kako bi se utvrdilo stanje i </w:t>
            </w:r>
            <w:r w:rsidR="008C39A3">
              <w:t xml:space="preserve">s </w:t>
            </w:r>
            <w:r>
              <w:t>obzirom na potrebe koji je način stjecanja nekretnine najpovoljniji.</w:t>
            </w:r>
          </w:p>
          <w:p w:rsidR="007F268F" w:rsidRDefault="007F268F" w:rsidP="005C1793"/>
          <w:p w:rsidR="007F268F" w:rsidRDefault="007F268F" w:rsidP="005C1793">
            <w:r>
              <w:t>Pribavljanje podataka o tržišnoj vrijednosti nekretnine provodi se sukladno važećim propisima. Tržišna vrijednost nekretnine utvrđuje sudski</w:t>
            </w:r>
            <w:r w:rsidR="008C39A3">
              <w:t xml:space="preserve"> </w:t>
            </w:r>
            <w:r>
              <w:t xml:space="preserve">vještak ili stalni sudski procjenitelj koji o </w:t>
            </w:r>
            <w:r w:rsidR="008C39A3">
              <w:t>tome</w:t>
            </w:r>
            <w:r>
              <w:t xml:space="preserve"> izrađuju elaborat</w:t>
            </w:r>
          </w:p>
        </w:tc>
        <w:tc>
          <w:tcPr>
            <w:tcW w:w="2835" w:type="dxa"/>
          </w:tcPr>
          <w:p w:rsidR="007F268F" w:rsidRDefault="007F268F" w:rsidP="005C1793">
            <w:r>
              <w:t>Ravnateljica ili ovlaštena osoba koja provodi postupak kupnje ili prodaje</w:t>
            </w:r>
          </w:p>
        </w:tc>
        <w:tc>
          <w:tcPr>
            <w:tcW w:w="2268" w:type="dxa"/>
          </w:tcPr>
          <w:p w:rsidR="007F268F" w:rsidRDefault="007F268F" w:rsidP="005C1793">
            <w:r>
              <w:t>U roku od 8 dana od dana pokretanja postupka</w:t>
            </w:r>
          </w:p>
        </w:tc>
        <w:tc>
          <w:tcPr>
            <w:tcW w:w="2268" w:type="dxa"/>
          </w:tcPr>
          <w:p w:rsidR="007F268F" w:rsidRDefault="007F268F" w:rsidP="005C1793"/>
        </w:tc>
      </w:tr>
      <w:tr w:rsidR="007F268F" w:rsidTr="007F268F">
        <w:tc>
          <w:tcPr>
            <w:tcW w:w="1271" w:type="dxa"/>
            <w:vMerge/>
          </w:tcPr>
          <w:p w:rsidR="007F268F" w:rsidRDefault="007F268F" w:rsidP="005C1793"/>
        </w:tc>
        <w:tc>
          <w:tcPr>
            <w:tcW w:w="5387" w:type="dxa"/>
          </w:tcPr>
          <w:p w:rsidR="007F268F" w:rsidRDefault="007F268F" w:rsidP="005C1793">
            <w:r>
              <w:t xml:space="preserve">3. U slučaju kupnje nekretnine </w:t>
            </w:r>
            <w:r w:rsidR="008C39A3">
              <w:t xml:space="preserve">u Računovodstvu se provjerava </w:t>
            </w:r>
            <w:r>
              <w:t>jesu li osigurana sredstva</w:t>
            </w:r>
          </w:p>
        </w:tc>
        <w:tc>
          <w:tcPr>
            <w:tcW w:w="2835" w:type="dxa"/>
          </w:tcPr>
          <w:p w:rsidR="007F268F" w:rsidRDefault="007F268F" w:rsidP="005C1793"/>
        </w:tc>
        <w:tc>
          <w:tcPr>
            <w:tcW w:w="2268" w:type="dxa"/>
          </w:tcPr>
          <w:p w:rsidR="007F268F" w:rsidRDefault="007F268F" w:rsidP="005C1793"/>
        </w:tc>
        <w:tc>
          <w:tcPr>
            <w:tcW w:w="2268" w:type="dxa"/>
          </w:tcPr>
          <w:p w:rsidR="007F268F" w:rsidRDefault="007F268F" w:rsidP="005C1793"/>
        </w:tc>
      </w:tr>
      <w:tr w:rsidR="007F268F" w:rsidTr="007F268F">
        <w:tc>
          <w:tcPr>
            <w:tcW w:w="1271" w:type="dxa"/>
            <w:vMerge/>
          </w:tcPr>
          <w:p w:rsidR="007F268F" w:rsidRDefault="007F268F" w:rsidP="005C1793"/>
        </w:tc>
        <w:tc>
          <w:tcPr>
            <w:tcW w:w="5387" w:type="dxa"/>
          </w:tcPr>
          <w:p w:rsidR="007F268F" w:rsidRDefault="007F268F" w:rsidP="005C1793">
            <w:r>
              <w:t>4. Donošenje Odluke o kupnji/prodaji nekretnine po tržišnoj cijeni</w:t>
            </w:r>
          </w:p>
        </w:tc>
        <w:tc>
          <w:tcPr>
            <w:tcW w:w="2835" w:type="dxa"/>
          </w:tcPr>
          <w:p w:rsidR="007F268F" w:rsidRDefault="007F268F" w:rsidP="005C1793">
            <w:r>
              <w:t xml:space="preserve">Ravnateljica (uz ograničenje raspolaganja imovinom iz </w:t>
            </w:r>
            <w:r w:rsidR="006465EF">
              <w:t xml:space="preserve">članka 57. </w:t>
            </w:r>
            <w:r>
              <w:t>Statuta) ili Upravno vijeće</w:t>
            </w:r>
          </w:p>
        </w:tc>
        <w:tc>
          <w:tcPr>
            <w:tcW w:w="2268" w:type="dxa"/>
          </w:tcPr>
          <w:p w:rsidR="00525A60" w:rsidRDefault="007F268F" w:rsidP="00850728">
            <w:r>
              <w:t>U roku od 15</w:t>
            </w:r>
            <w:r w:rsidR="002838C8">
              <w:t xml:space="preserve"> do 2</w:t>
            </w:r>
            <w:r>
              <w:t xml:space="preserve">0 dana od primanja zahtjeva stranke ili pokretanja postupka kupnje/prodaje </w:t>
            </w:r>
          </w:p>
        </w:tc>
        <w:tc>
          <w:tcPr>
            <w:tcW w:w="2268" w:type="dxa"/>
          </w:tcPr>
          <w:p w:rsidR="007F268F" w:rsidRDefault="007F268F" w:rsidP="005C1793"/>
          <w:p w:rsidR="002838C8" w:rsidRDefault="002838C8" w:rsidP="005C1793"/>
          <w:p w:rsidR="002838C8" w:rsidRDefault="002838C8" w:rsidP="005C1793"/>
          <w:p w:rsidR="002838C8" w:rsidRDefault="002838C8" w:rsidP="005C1793"/>
          <w:p w:rsidR="002838C8" w:rsidRDefault="002838C8" w:rsidP="005C1793"/>
          <w:p w:rsidR="002838C8" w:rsidRDefault="002838C8" w:rsidP="005C1793"/>
          <w:p w:rsidR="002838C8" w:rsidRDefault="002838C8" w:rsidP="005C1793"/>
        </w:tc>
      </w:tr>
      <w:tr w:rsidR="00223096" w:rsidTr="00E5407D">
        <w:trPr>
          <w:trHeight w:val="509"/>
        </w:trPr>
        <w:tc>
          <w:tcPr>
            <w:tcW w:w="1271" w:type="dxa"/>
            <w:vMerge w:val="restart"/>
            <w:vAlign w:val="center"/>
          </w:tcPr>
          <w:p w:rsidR="00223096" w:rsidRPr="00C454B7" w:rsidRDefault="00223096" w:rsidP="00223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Dijagram tijeka</w:t>
            </w:r>
            <w:r w:rsidR="002838C8">
              <w:rPr>
                <w:b/>
                <w:bCs/>
              </w:rPr>
              <w:t>:</w:t>
            </w:r>
          </w:p>
        </w:tc>
        <w:tc>
          <w:tcPr>
            <w:tcW w:w="5387" w:type="dxa"/>
            <w:vMerge w:val="restart"/>
            <w:vAlign w:val="center"/>
          </w:tcPr>
          <w:p w:rsidR="00223096" w:rsidRPr="00223096" w:rsidRDefault="00223096" w:rsidP="00223096">
            <w:pPr>
              <w:jc w:val="center"/>
              <w:rPr>
                <w:b/>
                <w:bCs/>
              </w:rPr>
            </w:pPr>
            <w:r w:rsidRPr="00223096">
              <w:rPr>
                <w:b/>
                <w:bCs/>
              </w:rPr>
              <w:t>Opis aktivnosti</w:t>
            </w:r>
            <w:r w:rsidR="002838C8">
              <w:rPr>
                <w:b/>
                <w:bCs/>
              </w:rPr>
              <w:t>:</w:t>
            </w:r>
          </w:p>
        </w:tc>
        <w:tc>
          <w:tcPr>
            <w:tcW w:w="5103" w:type="dxa"/>
            <w:gridSpan w:val="2"/>
            <w:vAlign w:val="center"/>
          </w:tcPr>
          <w:p w:rsidR="00223096" w:rsidRPr="00223096" w:rsidRDefault="00223096" w:rsidP="00223096">
            <w:pPr>
              <w:jc w:val="center"/>
              <w:rPr>
                <w:b/>
                <w:bCs/>
              </w:rPr>
            </w:pPr>
            <w:r w:rsidRPr="00223096">
              <w:rPr>
                <w:b/>
                <w:bCs/>
              </w:rPr>
              <w:t>Izvršenje</w:t>
            </w:r>
            <w:r w:rsidR="002838C8">
              <w:rPr>
                <w:b/>
                <w:bCs/>
              </w:rPr>
              <w:t>:</w:t>
            </w:r>
          </w:p>
        </w:tc>
        <w:tc>
          <w:tcPr>
            <w:tcW w:w="2268" w:type="dxa"/>
            <w:vMerge w:val="restart"/>
            <w:vAlign w:val="center"/>
          </w:tcPr>
          <w:p w:rsidR="00223096" w:rsidRPr="00223096" w:rsidRDefault="00223096" w:rsidP="00223096">
            <w:pPr>
              <w:jc w:val="center"/>
              <w:rPr>
                <w:b/>
                <w:bCs/>
              </w:rPr>
            </w:pPr>
            <w:r w:rsidRPr="00223096">
              <w:rPr>
                <w:b/>
                <w:bCs/>
              </w:rPr>
              <w:t>Popratni dokumenti</w:t>
            </w:r>
            <w:r w:rsidR="002838C8">
              <w:rPr>
                <w:b/>
                <w:bCs/>
              </w:rPr>
              <w:t>:</w:t>
            </w:r>
          </w:p>
        </w:tc>
      </w:tr>
      <w:tr w:rsidR="00C454B7" w:rsidTr="00E85C9E">
        <w:trPr>
          <w:trHeight w:val="416"/>
        </w:trPr>
        <w:tc>
          <w:tcPr>
            <w:tcW w:w="1271" w:type="dxa"/>
            <w:vMerge/>
          </w:tcPr>
          <w:p w:rsidR="00C454B7" w:rsidRDefault="00C454B7" w:rsidP="00C454B7"/>
        </w:tc>
        <w:tc>
          <w:tcPr>
            <w:tcW w:w="5387" w:type="dxa"/>
            <w:vMerge/>
          </w:tcPr>
          <w:p w:rsidR="00C454B7" w:rsidRDefault="00C454B7" w:rsidP="00C454B7"/>
        </w:tc>
        <w:tc>
          <w:tcPr>
            <w:tcW w:w="2835" w:type="dxa"/>
            <w:vAlign w:val="center"/>
          </w:tcPr>
          <w:p w:rsidR="00C454B7" w:rsidRPr="00223096" w:rsidRDefault="00223096" w:rsidP="00223096">
            <w:pPr>
              <w:jc w:val="center"/>
              <w:rPr>
                <w:b/>
                <w:bCs/>
              </w:rPr>
            </w:pPr>
            <w:r w:rsidRPr="00223096">
              <w:rPr>
                <w:b/>
                <w:bCs/>
              </w:rPr>
              <w:t>Odgovornost</w:t>
            </w:r>
            <w:r w:rsidR="002838C8">
              <w:rPr>
                <w:b/>
                <w:bCs/>
              </w:rPr>
              <w:t>:</w:t>
            </w:r>
          </w:p>
        </w:tc>
        <w:tc>
          <w:tcPr>
            <w:tcW w:w="2268" w:type="dxa"/>
            <w:vAlign w:val="center"/>
          </w:tcPr>
          <w:p w:rsidR="00C454B7" w:rsidRPr="00223096" w:rsidRDefault="00223096" w:rsidP="00223096">
            <w:pPr>
              <w:jc w:val="center"/>
              <w:rPr>
                <w:b/>
                <w:bCs/>
              </w:rPr>
            </w:pPr>
            <w:r w:rsidRPr="00223096">
              <w:rPr>
                <w:b/>
                <w:bCs/>
              </w:rPr>
              <w:t>Rok</w:t>
            </w:r>
            <w:r w:rsidR="002838C8">
              <w:rPr>
                <w:b/>
                <w:bCs/>
              </w:rPr>
              <w:t>:</w:t>
            </w:r>
          </w:p>
        </w:tc>
        <w:tc>
          <w:tcPr>
            <w:tcW w:w="2268" w:type="dxa"/>
            <w:vMerge/>
          </w:tcPr>
          <w:p w:rsidR="00C454B7" w:rsidRDefault="00C454B7" w:rsidP="00C454B7"/>
        </w:tc>
      </w:tr>
      <w:tr w:rsidR="007A2E16" w:rsidTr="007F268F">
        <w:tc>
          <w:tcPr>
            <w:tcW w:w="1271" w:type="dxa"/>
            <w:vMerge w:val="restart"/>
          </w:tcPr>
          <w:p w:rsidR="007A2E16" w:rsidRPr="007A2E16" w:rsidRDefault="007A2E16" w:rsidP="007A2E16">
            <w:pPr>
              <w:rPr>
                <w:b/>
                <w:bCs/>
              </w:rPr>
            </w:pPr>
          </w:p>
          <w:p w:rsidR="007A2E16" w:rsidRPr="007A2E16" w:rsidRDefault="007A2E16" w:rsidP="007A2E16">
            <w:pPr>
              <w:rPr>
                <w:b/>
                <w:bCs/>
              </w:rPr>
            </w:pPr>
            <w:r w:rsidRPr="007A2E16">
              <w:rPr>
                <w:b/>
                <w:bCs/>
              </w:rPr>
              <w:t>A) Kupnja, prodaja ili zamjena nekretnina</w:t>
            </w:r>
          </w:p>
        </w:tc>
        <w:tc>
          <w:tcPr>
            <w:tcW w:w="5387" w:type="dxa"/>
          </w:tcPr>
          <w:p w:rsidR="007A2E16" w:rsidRDefault="007A2E16" w:rsidP="00C454B7">
            <w:r>
              <w:t>5. Objava natječaja</w:t>
            </w:r>
          </w:p>
          <w:p w:rsidR="007A2E16" w:rsidRDefault="007A2E16" w:rsidP="00C454B7">
            <w:r>
              <w:t>Natječaj se objavljuje u dnevnom ili tjednom listu, na oglasnoj ploči i na web stranici</w:t>
            </w:r>
            <w:r w:rsidR="002838C8">
              <w:t>.</w:t>
            </w:r>
          </w:p>
        </w:tc>
        <w:tc>
          <w:tcPr>
            <w:tcW w:w="2835" w:type="dxa"/>
          </w:tcPr>
          <w:p w:rsidR="007A2E16" w:rsidRDefault="007A2E16" w:rsidP="00C454B7">
            <w:r w:rsidRPr="00D1173F">
              <w:t>Ravnateljica ili ovlaštena osoba koja provodi postupak kupnje ili prodaje</w:t>
            </w:r>
          </w:p>
        </w:tc>
        <w:tc>
          <w:tcPr>
            <w:tcW w:w="2268" w:type="dxa"/>
          </w:tcPr>
          <w:p w:rsidR="007A2E16" w:rsidRDefault="007A2E16" w:rsidP="00C454B7">
            <w:r>
              <w:t>U roku od 3 dana od dana stupanja na snagu Odluke</w:t>
            </w:r>
          </w:p>
        </w:tc>
        <w:tc>
          <w:tcPr>
            <w:tcW w:w="2268" w:type="dxa"/>
          </w:tcPr>
          <w:p w:rsidR="007A2E16" w:rsidRDefault="007A2E16" w:rsidP="00C454B7"/>
        </w:tc>
      </w:tr>
      <w:tr w:rsidR="007A2E16" w:rsidTr="007F268F">
        <w:tc>
          <w:tcPr>
            <w:tcW w:w="1271" w:type="dxa"/>
            <w:vMerge/>
          </w:tcPr>
          <w:p w:rsidR="007A2E16" w:rsidRDefault="007A2E16" w:rsidP="00C454B7"/>
        </w:tc>
        <w:tc>
          <w:tcPr>
            <w:tcW w:w="5387" w:type="dxa"/>
          </w:tcPr>
          <w:p w:rsidR="007A2E16" w:rsidRDefault="007A2E16" w:rsidP="00C454B7">
            <w:r>
              <w:t xml:space="preserve">6. Zaprimanje ponuda u </w:t>
            </w:r>
            <w:r w:rsidR="002838C8">
              <w:t>T</w:t>
            </w:r>
            <w:r>
              <w:t>ajništvu</w:t>
            </w:r>
          </w:p>
        </w:tc>
        <w:tc>
          <w:tcPr>
            <w:tcW w:w="2835" w:type="dxa"/>
          </w:tcPr>
          <w:p w:rsidR="007A2E16" w:rsidRDefault="007A2E16" w:rsidP="00C454B7">
            <w:r>
              <w:t>Tajnica</w:t>
            </w:r>
          </w:p>
        </w:tc>
        <w:tc>
          <w:tcPr>
            <w:tcW w:w="2268" w:type="dxa"/>
          </w:tcPr>
          <w:p w:rsidR="007A2E16" w:rsidRDefault="007A2E16" w:rsidP="00C454B7">
            <w:r>
              <w:t>Rok je određen u objavljenom natječaju ili 8-15 dana od dana objave natječaja</w:t>
            </w:r>
          </w:p>
        </w:tc>
        <w:tc>
          <w:tcPr>
            <w:tcW w:w="2268" w:type="dxa"/>
          </w:tcPr>
          <w:p w:rsidR="007A2E16" w:rsidRDefault="007A2E16" w:rsidP="00C454B7"/>
        </w:tc>
      </w:tr>
      <w:tr w:rsidR="007A2E16" w:rsidTr="007F268F">
        <w:tc>
          <w:tcPr>
            <w:tcW w:w="1271" w:type="dxa"/>
            <w:vMerge/>
          </w:tcPr>
          <w:p w:rsidR="007A2E16" w:rsidRDefault="007A2E16" w:rsidP="00C454B7"/>
        </w:tc>
        <w:tc>
          <w:tcPr>
            <w:tcW w:w="5387" w:type="dxa"/>
          </w:tcPr>
          <w:p w:rsidR="007A2E16" w:rsidRDefault="007A2E16" w:rsidP="00C454B7">
            <w:r>
              <w:t xml:space="preserve">7. Sazivanje </w:t>
            </w:r>
            <w:r w:rsidR="002838C8">
              <w:t>P</w:t>
            </w:r>
            <w:r>
              <w:t xml:space="preserve">ovjerenstva za raspolaganje imovinom       Osoba koja provodi postupak obavještava predsjednika povjerenstva o potrebi sazivanja sjednice       </w:t>
            </w:r>
          </w:p>
        </w:tc>
        <w:tc>
          <w:tcPr>
            <w:tcW w:w="2835" w:type="dxa"/>
          </w:tcPr>
          <w:p w:rsidR="007A2E16" w:rsidRDefault="007A2E16" w:rsidP="00C454B7">
            <w:r w:rsidRPr="000B28CA">
              <w:t>Ravnateljica ili ovlaštena osoba koja provodi postupak kupnje ili prodaje</w:t>
            </w:r>
          </w:p>
        </w:tc>
        <w:tc>
          <w:tcPr>
            <w:tcW w:w="2268" w:type="dxa"/>
          </w:tcPr>
          <w:p w:rsidR="007A2E16" w:rsidRDefault="007A2E16" w:rsidP="00C454B7">
            <w:r>
              <w:t>Tri dana nakon isteka roka za podnošenje ponuda</w:t>
            </w:r>
          </w:p>
        </w:tc>
        <w:tc>
          <w:tcPr>
            <w:tcW w:w="2268" w:type="dxa"/>
          </w:tcPr>
          <w:p w:rsidR="007A2E16" w:rsidRDefault="007A2E16" w:rsidP="00C454B7"/>
        </w:tc>
      </w:tr>
      <w:tr w:rsidR="007A2E16" w:rsidTr="007F268F">
        <w:tc>
          <w:tcPr>
            <w:tcW w:w="1271" w:type="dxa"/>
            <w:vMerge/>
          </w:tcPr>
          <w:p w:rsidR="007A2E16" w:rsidRDefault="007A2E16" w:rsidP="00C454B7"/>
        </w:tc>
        <w:tc>
          <w:tcPr>
            <w:tcW w:w="5387" w:type="dxa"/>
          </w:tcPr>
          <w:p w:rsidR="007A2E16" w:rsidRDefault="007A2E16" w:rsidP="00C454B7">
            <w:r>
              <w:t xml:space="preserve">8. U nadležnosti </w:t>
            </w:r>
            <w:r w:rsidR="002838C8">
              <w:t>P</w:t>
            </w:r>
            <w:r>
              <w:t xml:space="preserve">ovjerenstva za raspolaganje imovinom je utvrđivanje broja zaprimljenih ponuda,   pravovremenosti i pravovaljanosti ponuda, utvrđivanje najpovoljnije ponude, izrada zapisnika o otvaranju ponuda, izrada prijedloga Odluke i </w:t>
            </w:r>
            <w:r w:rsidR="002838C8">
              <w:t xml:space="preserve">prezentiranje </w:t>
            </w:r>
            <w:r>
              <w:t>prijedloga</w:t>
            </w:r>
            <w:r w:rsidR="002838C8">
              <w:t xml:space="preserve"> Odluke</w:t>
            </w:r>
            <w:r>
              <w:t xml:space="preserve"> ravnateljici ili Upravnom vijeću</w:t>
            </w:r>
          </w:p>
        </w:tc>
        <w:tc>
          <w:tcPr>
            <w:tcW w:w="2835" w:type="dxa"/>
          </w:tcPr>
          <w:p w:rsidR="007A2E16" w:rsidRDefault="007A2E16" w:rsidP="00C454B7">
            <w:r>
              <w:t>Predsjednik povjerenstva za raspolaganje imovinom</w:t>
            </w:r>
          </w:p>
        </w:tc>
        <w:tc>
          <w:tcPr>
            <w:tcW w:w="2268" w:type="dxa"/>
          </w:tcPr>
          <w:p w:rsidR="007A2E16" w:rsidRDefault="007A2E16" w:rsidP="00C454B7">
            <w:r>
              <w:t>U roku od 3 dana od otvaranja ponuda</w:t>
            </w:r>
          </w:p>
        </w:tc>
        <w:tc>
          <w:tcPr>
            <w:tcW w:w="2268" w:type="dxa"/>
          </w:tcPr>
          <w:p w:rsidR="007A2E16" w:rsidRDefault="007A2E16" w:rsidP="00C454B7"/>
        </w:tc>
      </w:tr>
      <w:tr w:rsidR="007A2E16" w:rsidTr="007F268F">
        <w:tc>
          <w:tcPr>
            <w:tcW w:w="1271" w:type="dxa"/>
            <w:vMerge/>
          </w:tcPr>
          <w:p w:rsidR="007A2E16" w:rsidRDefault="007A2E16" w:rsidP="00C454B7"/>
        </w:tc>
        <w:tc>
          <w:tcPr>
            <w:tcW w:w="5387" w:type="dxa"/>
          </w:tcPr>
          <w:p w:rsidR="007A2E16" w:rsidRDefault="007A2E16" w:rsidP="00C454B7">
            <w:r>
              <w:t xml:space="preserve">9. Donošenje Odluke o odabiru najpovoljnije ponude </w:t>
            </w:r>
          </w:p>
          <w:p w:rsidR="007A2E16" w:rsidRDefault="007A2E16" w:rsidP="00C454B7">
            <w:r>
              <w:t>Odluku donosi ravnateljica ili Upravno vijeće</w:t>
            </w:r>
          </w:p>
        </w:tc>
        <w:tc>
          <w:tcPr>
            <w:tcW w:w="2835" w:type="dxa"/>
          </w:tcPr>
          <w:p w:rsidR="007A2E16" w:rsidRDefault="007A2E16" w:rsidP="00C454B7">
            <w:r>
              <w:t>Ravnateljica ili Upravno vijeće temeljem članka 57. Statuta</w:t>
            </w:r>
          </w:p>
        </w:tc>
        <w:tc>
          <w:tcPr>
            <w:tcW w:w="2268" w:type="dxa"/>
          </w:tcPr>
          <w:p w:rsidR="007A2E16" w:rsidRDefault="007A2E16" w:rsidP="00C454B7"/>
        </w:tc>
        <w:tc>
          <w:tcPr>
            <w:tcW w:w="2268" w:type="dxa"/>
          </w:tcPr>
          <w:p w:rsidR="007A2E16" w:rsidRDefault="007A2E16" w:rsidP="00C454B7"/>
        </w:tc>
      </w:tr>
      <w:tr w:rsidR="007A2E16" w:rsidTr="007F268F">
        <w:tc>
          <w:tcPr>
            <w:tcW w:w="1271" w:type="dxa"/>
            <w:vMerge/>
          </w:tcPr>
          <w:p w:rsidR="007A2E16" w:rsidRDefault="007A2E16" w:rsidP="00C454B7"/>
        </w:tc>
        <w:tc>
          <w:tcPr>
            <w:tcW w:w="5387" w:type="dxa"/>
          </w:tcPr>
          <w:p w:rsidR="007A2E16" w:rsidRDefault="007A2E16" w:rsidP="00C454B7">
            <w:r>
              <w:t>10. Rješavanje po žalbi protiv Odluke o odabiru, ako je žalba podnesena</w:t>
            </w:r>
          </w:p>
        </w:tc>
        <w:tc>
          <w:tcPr>
            <w:tcW w:w="2835" w:type="dxa"/>
          </w:tcPr>
          <w:p w:rsidR="007A2E16" w:rsidRDefault="007A2E16" w:rsidP="00C454B7">
            <w:r>
              <w:t>Upravno vijeće</w:t>
            </w:r>
          </w:p>
        </w:tc>
        <w:tc>
          <w:tcPr>
            <w:tcW w:w="2268" w:type="dxa"/>
          </w:tcPr>
          <w:p w:rsidR="007A2E16" w:rsidRDefault="007A2E16" w:rsidP="00C454B7">
            <w:r>
              <w:t xml:space="preserve">Rok za žalbu protiv Odluke o odabiru najpovoljnije ponude je 8 dana od dana </w:t>
            </w:r>
            <w:r w:rsidR="002838C8">
              <w:t xml:space="preserve">njezina </w:t>
            </w:r>
            <w:r>
              <w:t xml:space="preserve">primitka </w:t>
            </w:r>
          </w:p>
        </w:tc>
        <w:tc>
          <w:tcPr>
            <w:tcW w:w="2268" w:type="dxa"/>
          </w:tcPr>
          <w:p w:rsidR="007A2E16" w:rsidRDefault="007A2E16" w:rsidP="00C454B7"/>
        </w:tc>
      </w:tr>
      <w:tr w:rsidR="007A2E16" w:rsidTr="007F268F">
        <w:tc>
          <w:tcPr>
            <w:tcW w:w="1271" w:type="dxa"/>
            <w:vMerge/>
          </w:tcPr>
          <w:p w:rsidR="007A2E16" w:rsidRDefault="007A2E16" w:rsidP="00C454B7"/>
        </w:tc>
        <w:tc>
          <w:tcPr>
            <w:tcW w:w="5387" w:type="dxa"/>
          </w:tcPr>
          <w:p w:rsidR="007A2E16" w:rsidRDefault="007A2E16" w:rsidP="00C454B7">
            <w:r>
              <w:t>11. Po konačnosti Odluke o odabiru zaključuje se Ugovor s odobrenim ponuditeljem: Kupoprodajni ugovor/Ugovor o zamjeni nekretnina.</w:t>
            </w:r>
          </w:p>
        </w:tc>
        <w:tc>
          <w:tcPr>
            <w:tcW w:w="2835" w:type="dxa"/>
          </w:tcPr>
          <w:p w:rsidR="007A2E16" w:rsidRDefault="007A2E16" w:rsidP="00C454B7">
            <w:r>
              <w:t>Ravnateljica</w:t>
            </w:r>
          </w:p>
        </w:tc>
        <w:tc>
          <w:tcPr>
            <w:tcW w:w="2268" w:type="dxa"/>
          </w:tcPr>
          <w:p w:rsidR="007A2E16" w:rsidRDefault="007A2E16" w:rsidP="00C454B7">
            <w:r>
              <w:t>U roku od 8 dana od konačnosti Odluke</w:t>
            </w:r>
          </w:p>
        </w:tc>
        <w:tc>
          <w:tcPr>
            <w:tcW w:w="2268" w:type="dxa"/>
          </w:tcPr>
          <w:p w:rsidR="007A2E16" w:rsidRDefault="007A2E16" w:rsidP="00C454B7"/>
        </w:tc>
      </w:tr>
      <w:tr w:rsidR="007A2E16" w:rsidTr="007F268F">
        <w:tc>
          <w:tcPr>
            <w:tcW w:w="1271" w:type="dxa"/>
            <w:vMerge/>
          </w:tcPr>
          <w:p w:rsidR="007A2E16" w:rsidRDefault="007A2E16" w:rsidP="00C454B7"/>
        </w:tc>
        <w:tc>
          <w:tcPr>
            <w:tcW w:w="5387" w:type="dxa"/>
          </w:tcPr>
          <w:p w:rsidR="00377830" w:rsidRDefault="007A2E16" w:rsidP="00C454B7">
            <w:r>
              <w:t xml:space="preserve">12. Dostavljanje potpisanog i ovjerenog Ugovora Računovodstvu </w:t>
            </w:r>
            <w:r w:rsidR="002838C8">
              <w:t>POU Vrbovec</w:t>
            </w:r>
            <w:r>
              <w:t xml:space="preserve">, Zemljišno-knjižnom odjelu na Općinskom sudu, Poreznoj upravi i Državnoj </w:t>
            </w:r>
          </w:p>
          <w:p w:rsidR="007A2E16" w:rsidRDefault="007A2E16" w:rsidP="00C454B7">
            <w:r>
              <w:t>geodetskoj upravi radi provedbe Ugovora</w:t>
            </w:r>
          </w:p>
        </w:tc>
        <w:tc>
          <w:tcPr>
            <w:tcW w:w="2835" w:type="dxa"/>
          </w:tcPr>
          <w:p w:rsidR="007A2E16" w:rsidRDefault="007A2E16" w:rsidP="00C454B7">
            <w:r>
              <w:t>Ravnateljica</w:t>
            </w:r>
          </w:p>
        </w:tc>
        <w:tc>
          <w:tcPr>
            <w:tcW w:w="2268" w:type="dxa"/>
          </w:tcPr>
          <w:p w:rsidR="007A2E16" w:rsidRDefault="007A2E16" w:rsidP="00C454B7">
            <w:r>
              <w:t>U roku od 5 dana od dana zaključivanja Ugovora</w:t>
            </w:r>
          </w:p>
        </w:tc>
        <w:tc>
          <w:tcPr>
            <w:tcW w:w="2268" w:type="dxa"/>
          </w:tcPr>
          <w:p w:rsidR="007A2E16" w:rsidRDefault="007A2E16" w:rsidP="00C454B7"/>
        </w:tc>
      </w:tr>
      <w:tr w:rsidR="001554F7" w:rsidTr="006465EF">
        <w:trPr>
          <w:trHeight w:val="410"/>
        </w:trPr>
        <w:tc>
          <w:tcPr>
            <w:tcW w:w="1271" w:type="dxa"/>
            <w:vMerge w:val="restart"/>
            <w:vAlign w:val="center"/>
          </w:tcPr>
          <w:p w:rsidR="001554F7" w:rsidRPr="00C454B7" w:rsidRDefault="001554F7" w:rsidP="001554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Dijagram tijeka</w:t>
            </w:r>
            <w:r w:rsidR="002838C8">
              <w:rPr>
                <w:b/>
                <w:bCs/>
              </w:rPr>
              <w:t>:</w:t>
            </w:r>
          </w:p>
        </w:tc>
        <w:tc>
          <w:tcPr>
            <w:tcW w:w="5387" w:type="dxa"/>
            <w:vMerge w:val="restart"/>
            <w:vAlign w:val="center"/>
          </w:tcPr>
          <w:p w:rsidR="001554F7" w:rsidRPr="00223096" w:rsidRDefault="001554F7" w:rsidP="001554F7">
            <w:pPr>
              <w:jc w:val="center"/>
              <w:rPr>
                <w:b/>
                <w:bCs/>
              </w:rPr>
            </w:pPr>
            <w:r w:rsidRPr="00223096">
              <w:rPr>
                <w:b/>
                <w:bCs/>
              </w:rPr>
              <w:t>Opis aktivnosti</w:t>
            </w:r>
            <w:r w:rsidR="002838C8">
              <w:rPr>
                <w:b/>
                <w:bCs/>
              </w:rPr>
              <w:t>:</w:t>
            </w:r>
          </w:p>
        </w:tc>
        <w:tc>
          <w:tcPr>
            <w:tcW w:w="5103" w:type="dxa"/>
            <w:gridSpan w:val="2"/>
            <w:vAlign w:val="center"/>
          </w:tcPr>
          <w:p w:rsidR="001554F7" w:rsidRPr="00223096" w:rsidRDefault="001554F7" w:rsidP="001554F7">
            <w:pPr>
              <w:jc w:val="center"/>
              <w:rPr>
                <w:b/>
                <w:bCs/>
              </w:rPr>
            </w:pPr>
            <w:r w:rsidRPr="00223096">
              <w:rPr>
                <w:b/>
                <w:bCs/>
              </w:rPr>
              <w:t>Izvršenje</w:t>
            </w:r>
            <w:r w:rsidR="002838C8">
              <w:rPr>
                <w:b/>
                <w:bCs/>
              </w:rPr>
              <w:t>:</w:t>
            </w:r>
          </w:p>
        </w:tc>
        <w:tc>
          <w:tcPr>
            <w:tcW w:w="2268" w:type="dxa"/>
            <w:vMerge w:val="restart"/>
            <w:vAlign w:val="center"/>
          </w:tcPr>
          <w:p w:rsidR="001554F7" w:rsidRPr="00C454B7" w:rsidRDefault="001554F7" w:rsidP="001554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Popratni dokumenti</w:t>
            </w:r>
            <w:r w:rsidR="002838C8">
              <w:rPr>
                <w:b/>
                <w:bCs/>
              </w:rPr>
              <w:t>:</w:t>
            </w:r>
          </w:p>
        </w:tc>
      </w:tr>
      <w:tr w:rsidR="001554F7" w:rsidTr="006465EF">
        <w:trPr>
          <w:trHeight w:val="416"/>
        </w:trPr>
        <w:tc>
          <w:tcPr>
            <w:tcW w:w="1271" w:type="dxa"/>
            <w:vMerge/>
          </w:tcPr>
          <w:p w:rsidR="001554F7" w:rsidRDefault="001554F7" w:rsidP="001554F7"/>
        </w:tc>
        <w:tc>
          <w:tcPr>
            <w:tcW w:w="5387" w:type="dxa"/>
            <w:vMerge/>
          </w:tcPr>
          <w:p w:rsidR="001554F7" w:rsidRDefault="001554F7" w:rsidP="001554F7"/>
        </w:tc>
        <w:tc>
          <w:tcPr>
            <w:tcW w:w="2835" w:type="dxa"/>
            <w:vAlign w:val="center"/>
          </w:tcPr>
          <w:p w:rsidR="001554F7" w:rsidRDefault="001554F7" w:rsidP="006465EF">
            <w:pPr>
              <w:jc w:val="center"/>
            </w:pPr>
            <w:r w:rsidRPr="00223096">
              <w:rPr>
                <w:b/>
                <w:bCs/>
              </w:rPr>
              <w:t>Odgovornost</w:t>
            </w:r>
            <w:r w:rsidR="002838C8">
              <w:rPr>
                <w:b/>
                <w:bCs/>
              </w:rPr>
              <w:t>:</w:t>
            </w:r>
          </w:p>
        </w:tc>
        <w:tc>
          <w:tcPr>
            <w:tcW w:w="2268" w:type="dxa"/>
            <w:vAlign w:val="center"/>
          </w:tcPr>
          <w:p w:rsidR="001554F7" w:rsidRPr="006465EF" w:rsidRDefault="006465EF" w:rsidP="006465EF">
            <w:pPr>
              <w:jc w:val="center"/>
              <w:rPr>
                <w:b/>
                <w:bCs/>
              </w:rPr>
            </w:pPr>
            <w:r w:rsidRPr="006465EF">
              <w:rPr>
                <w:b/>
                <w:bCs/>
              </w:rPr>
              <w:t>Rok</w:t>
            </w:r>
            <w:r w:rsidR="002838C8">
              <w:rPr>
                <w:b/>
                <w:bCs/>
              </w:rPr>
              <w:t>:</w:t>
            </w:r>
          </w:p>
        </w:tc>
        <w:tc>
          <w:tcPr>
            <w:tcW w:w="2268" w:type="dxa"/>
            <w:vMerge/>
          </w:tcPr>
          <w:p w:rsidR="001554F7" w:rsidRDefault="001554F7" w:rsidP="001554F7"/>
        </w:tc>
      </w:tr>
      <w:tr w:rsidR="001554F7" w:rsidTr="007F268F">
        <w:tc>
          <w:tcPr>
            <w:tcW w:w="1271" w:type="dxa"/>
            <w:vMerge w:val="restart"/>
          </w:tcPr>
          <w:p w:rsidR="001554F7" w:rsidRDefault="001554F7" w:rsidP="00C454B7">
            <w:pPr>
              <w:rPr>
                <w:b/>
                <w:bCs/>
              </w:rPr>
            </w:pPr>
          </w:p>
          <w:p w:rsidR="006465EF" w:rsidRPr="001554F7" w:rsidRDefault="001554F7" w:rsidP="00C454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B) Davanje  </w:t>
            </w:r>
            <w:r w:rsidR="006465EF">
              <w:rPr>
                <w:b/>
                <w:bCs/>
              </w:rPr>
              <w:t>prostora u zakup</w:t>
            </w:r>
          </w:p>
        </w:tc>
        <w:tc>
          <w:tcPr>
            <w:tcW w:w="5387" w:type="dxa"/>
          </w:tcPr>
          <w:p w:rsidR="001554F7" w:rsidRDefault="001554F7" w:rsidP="00C454B7">
            <w:r>
              <w:t xml:space="preserve">1. Zaprimanje pisanog ili usmenog zahtjeva osobe/stranke zainteresirane za zakup prostora </w:t>
            </w:r>
            <w:r w:rsidR="00E22387">
              <w:t>POU Vrbovec</w:t>
            </w:r>
          </w:p>
        </w:tc>
        <w:tc>
          <w:tcPr>
            <w:tcW w:w="2835" w:type="dxa"/>
          </w:tcPr>
          <w:p w:rsidR="001554F7" w:rsidRDefault="001554F7" w:rsidP="00C454B7">
            <w:r>
              <w:t>Ravnateljica</w:t>
            </w:r>
          </w:p>
        </w:tc>
        <w:tc>
          <w:tcPr>
            <w:tcW w:w="2268" w:type="dxa"/>
          </w:tcPr>
          <w:p w:rsidR="001554F7" w:rsidRDefault="001554F7" w:rsidP="00C454B7">
            <w:r>
              <w:t>Tijekom kalendarske godine</w:t>
            </w:r>
          </w:p>
        </w:tc>
        <w:tc>
          <w:tcPr>
            <w:tcW w:w="2268" w:type="dxa"/>
          </w:tcPr>
          <w:p w:rsidR="001554F7" w:rsidRDefault="001554F7" w:rsidP="00C454B7"/>
        </w:tc>
      </w:tr>
      <w:tr w:rsidR="001554F7" w:rsidTr="007F268F">
        <w:tc>
          <w:tcPr>
            <w:tcW w:w="1271" w:type="dxa"/>
            <w:vMerge/>
          </w:tcPr>
          <w:p w:rsidR="001554F7" w:rsidRDefault="001554F7" w:rsidP="00C454B7"/>
        </w:tc>
        <w:tc>
          <w:tcPr>
            <w:tcW w:w="5387" w:type="dxa"/>
          </w:tcPr>
          <w:p w:rsidR="001554F7" w:rsidRDefault="001554F7" w:rsidP="00C454B7">
            <w:r>
              <w:t xml:space="preserve">2. Sklapanje ugovora i dostava potpisanog ugovora u Računovodstvo </w:t>
            </w:r>
            <w:r w:rsidR="00E22387">
              <w:t>POU Vrbovec</w:t>
            </w:r>
          </w:p>
        </w:tc>
        <w:tc>
          <w:tcPr>
            <w:tcW w:w="2835" w:type="dxa"/>
          </w:tcPr>
          <w:p w:rsidR="001554F7" w:rsidRDefault="001554F7" w:rsidP="00C454B7">
            <w:r>
              <w:t>Ravnateljica</w:t>
            </w:r>
          </w:p>
        </w:tc>
        <w:tc>
          <w:tcPr>
            <w:tcW w:w="2268" w:type="dxa"/>
          </w:tcPr>
          <w:p w:rsidR="001554F7" w:rsidRDefault="001554F7" w:rsidP="00C454B7">
            <w:r>
              <w:t>U roku od 5 dana od dana odobrenja zahtjeva</w:t>
            </w:r>
          </w:p>
        </w:tc>
        <w:tc>
          <w:tcPr>
            <w:tcW w:w="2268" w:type="dxa"/>
          </w:tcPr>
          <w:p w:rsidR="001554F7" w:rsidRDefault="001554F7" w:rsidP="00C454B7"/>
        </w:tc>
      </w:tr>
      <w:tr w:rsidR="001554F7" w:rsidTr="007F268F">
        <w:tc>
          <w:tcPr>
            <w:tcW w:w="1271" w:type="dxa"/>
            <w:vMerge/>
          </w:tcPr>
          <w:p w:rsidR="001554F7" w:rsidRDefault="001554F7" w:rsidP="00C454B7"/>
        </w:tc>
        <w:tc>
          <w:tcPr>
            <w:tcW w:w="5387" w:type="dxa"/>
          </w:tcPr>
          <w:p w:rsidR="001554F7" w:rsidRDefault="001554F7" w:rsidP="00C454B7">
            <w:r>
              <w:t>3. Izdavanje računa</w:t>
            </w:r>
          </w:p>
        </w:tc>
        <w:tc>
          <w:tcPr>
            <w:tcW w:w="2835" w:type="dxa"/>
          </w:tcPr>
          <w:p w:rsidR="001554F7" w:rsidRDefault="001554F7" w:rsidP="00C454B7">
            <w:r>
              <w:t>Računovodstvo</w:t>
            </w:r>
          </w:p>
        </w:tc>
        <w:tc>
          <w:tcPr>
            <w:tcW w:w="2268" w:type="dxa"/>
          </w:tcPr>
          <w:p w:rsidR="001554F7" w:rsidRDefault="001554F7" w:rsidP="00C454B7">
            <w:r>
              <w:t>U roku od 8 dana od isteka obračunskog razdoblja</w:t>
            </w:r>
          </w:p>
        </w:tc>
        <w:tc>
          <w:tcPr>
            <w:tcW w:w="2268" w:type="dxa"/>
          </w:tcPr>
          <w:p w:rsidR="001554F7" w:rsidRDefault="001554F7" w:rsidP="00C454B7"/>
        </w:tc>
      </w:tr>
    </w:tbl>
    <w:p w:rsidR="00C8264D" w:rsidRPr="004B56AD" w:rsidRDefault="00C8264D" w:rsidP="004B56AD"/>
    <w:p w:rsidR="00A131C0" w:rsidRDefault="00A131C0" w:rsidP="00E2238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E213AE">
        <w:rPr>
          <w:b/>
          <w:bCs/>
        </w:rPr>
        <w:t>7</w:t>
      </w:r>
      <w:r>
        <w:rPr>
          <w:b/>
          <w:bCs/>
        </w:rPr>
        <w:t>.</w:t>
      </w:r>
    </w:p>
    <w:p w:rsidR="00A131C0" w:rsidRDefault="00A131C0" w:rsidP="00CF1309">
      <w:pPr>
        <w:spacing w:after="0" w:line="240" w:lineRule="auto"/>
      </w:pPr>
      <w:r>
        <w:t>Ova Procedura stupa na snagu danom donošenje</w:t>
      </w:r>
      <w:r w:rsidR="00F437F6">
        <w:t>,</w:t>
      </w:r>
      <w:r w:rsidR="001D1460">
        <w:t xml:space="preserve"> a </w:t>
      </w:r>
      <w:r w:rsidR="00F915E9">
        <w:t xml:space="preserve">bit će </w:t>
      </w:r>
      <w:r w:rsidR="001D1460">
        <w:t>objav</w:t>
      </w:r>
      <w:r w:rsidR="00F915E9">
        <w:t xml:space="preserve">ljena </w:t>
      </w:r>
      <w:r w:rsidR="00E5407D">
        <w:t>na oglasnoj plo</w:t>
      </w:r>
      <w:r w:rsidR="001D1460">
        <w:t xml:space="preserve">či </w:t>
      </w:r>
      <w:r w:rsidR="00E22387">
        <w:t>POU Vrbovec</w:t>
      </w:r>
      <w:r w:rsidR="001D1460">
        <w:t>.</w:t>
      </w:r>
    </w:p>
    <w:p w:rsidR="001D1460" w:rsidRDefault="001D1460" w:rsidP="00A131C0"/>
    <w:p w:rsidR="001D1460" w:rsidRDefault="001D1460" w:rsidP="00A131C0"/>
    <w:p w:rsidR="001D1460" w:rsidRPr="00CF1309" w:rsidRDefault="001D1460" w:rsidP="00A131C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615093">
        <w:tab/>
      </w:r>
      <w:r w:rsidR="00615093">
        <w:tab/>
      </w:r>
      <w:r w:rsidR="00615093">
        <w:tab/>
      </w:r>
      <w:r w:rsidR="00615093">
        <w:tab/>
      </w:r>
      <w:r w:rsidR="00615093">
        <w:tab/>
      </w:r>
      <w:r w:rsidR="00615093">
        <w:tab/>
      </w:r>
      <w:r>
        <w:t xml:space="preserve">  </w:t>
      </w:r>
      <w:r w:rsidRPr="00CF1309">
        <w:rPr>
          <w:b/>
          <w:bCs/>
        </w:rPr>
        <w:t>Ravnateljica</w:t>
      </w:r>
      <w:r w:rsidR="00CF1309" w:rsidRPr="00CF1309">
        <w:rPr>
          <w:b/>
          <w:bCs/>
        </w:rPr>
        <w:t xml:space="preserve"> POU Vrbovec</w:t>
      </w:r>
      <w:r w:rsidRPr="00CF1309">
        <w:rPr>
          <w:b/>
          <w:bCs/>
        </w:rPr>
        <w:t>:</w:t>
      </w:r>
    </w:p>
    <w:p w:rsidR="00615093" w:rsidRPr="00CF1309" w:rsidRDefault="00615093" w:rsidP="00A131C0">
      <w:pPr>
        <w:rPr>
          <w:b/>
          <w:bCs/>
        </w:rPr>
      </w:pPr>
      <w:r w:rsidRPr="00CF1309">
        <w:rPr>
          <w:b/>
          <w:bCs/>
        </w:rPr>
        <w:tab/>
      </w:r>
      <w:r w:rsidRPr="00CF1309">
        <w:rPr>
          <w:b/>
          <w:bCs/>
        </w:rPr>
        <w:tab/>
      </w:r>
      <w:r w:rsidRPr="00CF1309">
        <w:rPr>
          <w:b/>
          <w:bCs/>
        </w:rPr>
        <w:tab/>
      </w:r>
      <w:r w:rsidRPr="00CF1309">
        <w:rPr>
          <w:b/>
          <w:bCs/>
        </w:rPr>
        <w:tab/>
      </w:r>
      <w:r w:rsidRPr="00CF1309">
        <w:rPr>
          <w:b/>
          <w:bCs/>
        </w:rPr>
        <w:tab/>
      </w:r>
      <w:r w:rsidRPr="00CF1309">
        <w:rPr>
          <w:b/>
          <w:bCs/>
        </w:rPr>
        <w:tab/>
      </w:r>
      <w:r w:rsidRPr="00CF1309">
        <w:rPr>
          <w:b/>
          <w:bCs/>
        </w:rPr>
        <w:tab/>
      </w:r>
      <w:r w:rsidRPr="00CF1309">
        <w:rPr>
          <w:b/>
          <w:bCs/>
        </w:rPr>
        <w:tab/>
      </w:r>
      <w:r w:rsidRPr="00CF1309">
        <w:rPr>
          <w:b/>
          <w:bCs/>
        </w:rPr>
        <w:tab/>
      </w:r>
      <w:r w:rsidRPr="00CF1309">
        <w:rPr>
          <w:b/>
          <w:bCs/>
        </w:rPr>
        <w:tab/>
      </w:r>
      <w:r w:rsidRPr="00CF1309">
        <w:rPr>
          <w:b/>
          <w:bCs/>
        </w:rPr>
        <w:tab/>
      </w:r>
      <w:r w:rsidRPr="00CF1309">
        <w:rPr>
          <w:b/>
          <w:bCs/>
        </w:rPr>
        <w:tab/>
      </w:r>
      <w:r w:rsidRPr="00CF1309">
        <w:rPr>
          <w:b/>
          <w:bCs/>
        </w:rPr>
        <w:tab/>
      </w:r>
      <w:r w:rsidRPr="00CF1309">
        <w:rPr>
          <w:b/>
          <w:bCs/>
        </w:rPr>
        <w:tab/>
      </w:r>
      <w:r w:rsidR="00CF1309" w:rsidRPr="00CF1309">
        <w:rPr>
          <w:b/>
          <w:bCs/>
        </w:rPr>
        <w:t xml:space="preserve">                </w:t>
      </w:r>
      <w:r w:rsidRPr="00CF1309">
        <w:rPr>
          <w:b/>
          <w:bCs/>
        </w:rPr>
        <w:t>________________________</w:t>
      </w:r>
      <w:r w:rsidRPr="00CF1309">
        <w:rPr>
          <w:b/>
          <w:bCs/>
        </w:rPr>
        <w:tab/>
      </w:r>
    </w:p>
    <w:p w:rsidR="00615093" w:rsidRPr="00CF1309" w:rsidRDefault="00615093" w:rsidP="00615093">
      <w:pPr>
        <w:spacing w:line="240" w:lineRule="auto"/>
        <w:rPr>
          <w:b/>
          <w:bCs/>
        </w:rPr>
      </w:pPr>
      <w:r w:rsidRPr="00CF1309">
        <w:rPr>
          <w:b/>
          <w:bCs/>
        </w:rPr>
        <w:tab/>
      </w:r>
      <w:r w:rsidRPr="00CF1309">
        <w:rPr>
          <w:b/>
          <w:bCs/>
        </w:rPr>
        <w:tab/>
      </w:r>
      <w:r w:rsidRPr="00CF1309">
        <w:rPr>
          <w:b/>
          <w:bCs/>
        </w:rPr>
        <w:tab/>
      </w:r>
      <w:r w:rsidRPr="00CF1309">
        <w:rPr>
          <w:b/>
          <w:bCs/>
        </w:rPr>
        <w:tab/>
      </w:r>
      <w:r w:rsidRPr="00CF1309">
        <w:rPr>
          <w:b/>
          <w:bCs/>
        </w:rPr>
        <w:tab/>
      </w:r>
      <w:r w:rsidRPr="00CF1309">
        <w:rPr>
          <w:b/>
          <w:bCs/>
        </w:rPr>
        <w:tab/>
      </w:r>
      <w:r w:rsidRPr="00CF1309">
        <w:rPr>
          <w:b/>
          <w:bCs/>
        </w:rPr>
        <w:tab/>
      </w:r>
      <w:r w:rsidRPr="00CF1309">
        <w:rPr>
          <w:b/>
          <w:bCs/>
        </w:rPr>
        <w:tab/>
      </w:r>
      <w:r w:rsidRPr="00CF1309">
        <w:rPr>
          <w:b/>
          <w:bCs/>
        </w:rPr>
        <w:tab/>
      </w:r>
      <w:r w:rsidRPr="00CF1309">
        <w:rPr>
          <w:b/>
          <w:bCs/>
        </w:rPr>
        <w:tab/>
      </w:r>
      <w:r w:rsidRPr="00CF1309">
        <w:rPr>
          <w:b/>
          <w:bCs/>
        </w:rPr>
        <w:tab/>
      </w:r>
      <w:r w:rsidRPr="00CF1309">
        <w:rPr>
          <w:b/>
          <w:bCs/>
        </w:rPr>
        <w:tab/>
      </w:r>
      <w:r w:rsidRPr="00CF1309">
        <w:rPr>
          <w:b/>
          <w:bCs/>
        </w:rPr>
        <w:tab/>
      </w:r>
      <w:r w:rsidRPr="00CF1309">
        <w:rPr>
          <w:b/>
          <w:bCs/>
        </w:rPr>
        <w:tab/>
        <w:t xml:space="preserve">          </w:t>
      </w:r>
      <w:r w:rsidR="00CF1309" w:rsidRPr="00CF1309">
        <w:rPr>
          <w:b/>
          <w:bCs/>
        </w:rPr>
        <w:t xml:space="preserve">             </w:t>
      </w:r>
      <w:r w:rsidRPr="00CF1309">
        <w:rPr>
          <w:b/>
          <w:bCs/>
        </w:rPr>
        <w:t>Sanja Prijatelj, prof.</w:t>
      </w:r>
    </w:p>
    <w:p w:rsidR="001D1460" w:rsidRDefault="001D1460" w:rsidP="00A131C0"/>
    <w:p w:rsidR="001D1460" w:rsidRPr="00A131C0" w:rsidRDefault="001D1460" w:rsidP="00A131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1D1460" w:rsidRPr="00A131C0" w:rsidSect="00377830">
      <w:footerReference w:type="default" r:id="rId8"/>
      <w:pgSz w:w="16838" w:h="11906" w:orient="landscape"/>
      <w:pgMar w:top="127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DEB" w:rsidRDefault="00BF7DEB" w:rsidP="00525A60">
      <w:pPr>
        <w:spacing w:after="0" w:line="240" w:lineRule="auto"/>
      </w:pPr>
      <w:r>
        <w:separator/>
      </w:r>
    </w:p>
  </w:endnote>
  <w:endnote w:type="continuationSeparator" w:id="0">
    <w:p w:rsidR="00BF7DEB" w:rsidRDefault="00BF7DEB" w:rsidP="0052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58030"/>
      <w:docPartObj>
        <w:docPartGallery w:val="Page Numbers (Bottom of Page)"/>
        <w:docPartUnique/>
      </w:docPartObj>
    </w:sdtPr>
    <w:sdtEndPr/>
    <w:sdtContent>
      <w:p w:rsidR="00525A60" w:rsidRDefault="00DD3149">
        <w:pPr>
          <w:pStyle w:val="Podnoje"/>
          <w:jc w:val="center"/>
        </w:pPr>
        <w:r>
          <w:fldChar w:fldCharType="begin"/>
        </w:r>
        <w:r w:rsidR="00525A60">
          <w:instrText>PAGE   \* MERGEFORMAT</w:instrText>
        </w:r>
        <w:r>
          <w:fldChar w:fldCharType="separate"/>
        </w:r>
        <w:r w:rsidR="00D259A1">
          <w:rPr>
            <w:noProof/>
          </w:rPr>
          <w:t>1</w:t>
        </w:r>
        <w:r>
          <w:fldChar w:fldCharType="end"/>
        </w:r>
      </w:p>
    </w:sdtContent>
  </w:sdt>
  <w:p w:rsidR="00525A60" w:rsidRDefault="00525A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DEB" w:rsidRDefault="00BF7DEB" w:rsidP="00525A60">
      <w:pPr>
        <w:spacing w:after="0" w:line="240" w:lineRule="auto"/>
      </w:pPr>
      <w:r>
        <w:separator/>
      </w:r>
    </w:p>
  </w:footnote>
  <w:footnote w:type="continuationSeparator" w:id="0">
    <w:p w:rsidR="00BF7DEB" w:rsidRDefault="00BF7DEB" w:rsidP="00525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6287"/>
    <w:multiLevelType w:val="hybridMultilevel"/>
    <w:tmpl w:val="DFD81E52"/>
    <w:lvl w:ilvl="0" w:tplc="A6569FE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1D66F64"/>
    <w:multiLevelType w:val="hybridMultilevel"/>
    <w:tmpl w:val="BFF0E83E"/>
    <w:lvl w:ilvl="0" w:tplc="98987B6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21"/>
    <w:rsid w:val="000B28CA"/>
    <w:rsid w:val="000B625C"/>
    <w:rsid w:val="001554F7"/>
    <w:rsid w:val="001D1460"/>
    <w:rsid w:val="00223096"/>
    <w:rsid w:val="00276CB7"/>
    <w:rsid w:val="002838C8"/>
    <w:rsid w:val="002C2B4A"/>
    <w:rsid w:val="002E1D65"/>
    <w:rsid w:val="00362E88"/>
    <w:rsid w:val="00377830"/>
    <w:rsid w:val="003B5210"/>
    <w:rsid w:val="00433AF3"/>
    <w:rsid w:val="0049504B"/>
    <w:rsid w:val="004A689F"/>
    <w:rsid w:val="004B56AD"/>
    <w:rsid w:val="004D4A28"/>
    <w:rsid w:val="004F642A"/>
    <w:rsid w:val="005241B7"/>
    <w:rsid w:val="00525A60"/>
    <w:rsid w:val="0054766D"/>
    <w:rsid w:val="00552762"/>
    <w:rsid w:val="005C1793"/>
    <w:rsid w:val="005F0917"/>
    <w:rsid w:val="0061296A"/>
    <w:rsid w:val="00615093"/>
    <w:rsid w:val="006465EF"/>
    <w:rsid w:val="00683B27"/>
    <w:rsid w:val="00696F0A"/>
    <w:rsid w:val="00702F0F"/>
    <w:rsid w:val="00774925"/>
    <w:rsid w:val="007A2E16"/>
    <w:rsid w:val="007F268F"/>
    <w:rsid w:val="00850728"/>
    <w:rsid w:val="008A4EEC"/>
    <w:rsid w:val="008C39A3"/>
    <w:rsid w:val="008D3179"/>
    <w:rsid w:val="00912349"/>
    <w:rsid w:val="00965E39"/>
    <w:rsid w:val="009B6DDE"/>
    <w:rsid w:val="00A131C0"/>
    <w:rsid w:val="00A4321B"/>
    <w:rsid w:val="00A60B1D"/>
    <w:rsid w:val="00B42D21"/>
    <w:rsid w:val="00B6410F"/>
    <w:rsid w:val="00B74F5C"/>
    <w:rsid w:val="00B90315"/>
    <w:rsid w:val="00BA0E26"/>
    <w:rsid w:val="00BF7DEB"/>
    <w:rsid w:val="00C15740"/>
    <w:rsid w:val="00C454B7"/>
    <w:rsid w:val="00C64737"/>
    <w:rsid w:val="00C8264D"/>
    <w:rsid w:val="00CF1309"/>
    <w:rsid w:val="00D1173F"/>
    <w:rsid w:val="00D259A1"/>
    <w:rsid w:val="00DD3149"/>
    <w:rsid w:val="00E213AE"/>
    <w:rsid w:val="00E22387"/>
    <w:rsid w:val="00E5407D"/>
    <w:rsid w:val="00E812C5"/>
    <w:rsid w:val="00E85C9E"/>
    <w:rsid w:val="00E8774A"/>
    <w:rsid w:val="00EB0D4B"/>
    <w:rsid w:val="00F437F6"/>
    <w:rsid w:val="00F915E9"/>
    <w:rsid w:val="00F94903"/>
    <w:rsid w:val="00FA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AB5BC-F21B-442A-9F30-3AAC1F23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D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3179"/>
    <w:pPr>
      <w:ind w:left="720"/>
      <w:contextualSpacing/>
    </w:pPr>
  </w:style>
  <w:style w:type="table" w:styleId="Reetkatablice">
    <w:name w:val="Table Grid"/>
    <w:basedOn w:val="Obinatablica"/>
    <w:uiPriority w:val="39"/>
    <w:rsid w:val="004B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9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15E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25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5A60"/>
  </w:style>
  <w:style w:type="paragraph" w:styleId="Podnoje">
    <w:name w:val="footer"/>
    <w:basedOn w:val="Normal"/>
    <w:link w:val="PodnojeChar"/>
    <w:uiPriority w:val="99"/>
    <w:unhideWhenUsed/>
    <w:rsid w:val="00525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8F8F361-A056-4D73-A365-F6B87869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Prijatelj</cp:lastModifiedBy>
  <cp:revision>2</cp:revision>
  <cp:lastPrinted>2019-12-18T08:40:00Z</cp:lastPrinted>
  <dcterms:created xsi:type="dcterms:W3CDTF">2019-12-18T08:41:00Z</dcterms:created>
  <dcterms:modified xsi:type="dcterms:W3CDTF">2019-12-18T08:41:00Z</dcterms:modified>
</cp:coreProperties>
</file>